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Minor Lloyd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BINNEY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BIOGEN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BIIB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203.34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200.96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Wendell Taylor, attorney-in-fact for Dr. Minor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38687" TargetMode="External"/><Relationship Id="rId5" Type="http://schemas.openxmlformats.org/officeDocument/2006/relationships/hyperlink" Target="http://www.sec.gov/cgi-bin/browse-edgar?action=getcompany&amp;CIK=00008750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3084</Characters>
  <CharactersWithSpaces>3580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